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169A" w:rsidRDefault="00C03F5C">
      <w:r>
        <w:rPr>
          <w:noProof/>
          <w:lang w:eastAsia="en-IN"/>
        </w:rPr>
        <w:drawing>
          <wp:inline distT="0" distB="0" distL="0" distR="0">
            <wp:extent cx="5731510" cy="36866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F5C" w:rsidRDefault="00C03F5C">
      <w:r>
        <w:t>A_)</w:t>
      </w:r>
    </w:p>
    <w:p w:rsidR="00C03F5C" w:rsidRDefault="00C03F5C" w:rsidP="00C03F5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0"/>
          <w:szCs w:val="20"/>
        </w:rPr>
      </w:pPr>
      <w:r>
        <w:rPr>
          <w:rFonts w:ascii="Tahoma" w:hAnsi="Tahoma" w:cs="Tahoma"/>
          <w:color w:val="000000"/>
          <w:sz w:val="20"/>
          <w:szCs w:val="20"/>
        </w:rPr>
        <w:t>Reasons:</w:t>
      </w:r>
    </w:p>
    <w:p w:rsidR="00C03F5C" w:rsidRDefault="00C03F5C" w:rsidP="00C03F5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0"/>
          <w:szCs w:val="20"/>
        </w:rPr>
      </w:pPr>
    </w:p>
    <w:p w:rsidR="00C03F5C" w:rsidRPr="00CC5ED1" w:rsidRDefault="00C03F5C" w:rsidP="00CC5ED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0"/>
          <w:szCs w:val="20"/>
        </w:rPr>
      </w:pPr>
      <w:r w:rsidRPr="00CC5ED1">
        <w:rPr>
          <w:rFonts w:ascii="Tahoma" w:hAnsi="Tahoma" w:cs="Tahoma"/>
          <w:color w:val="000000"/>
          <w:sz w:val="20"/>
          <w:szCs w:val="20"/>
        </w:rPr>
        <w:t xml:space="preserve">Sense Amplifier should be connected to </w:t>
      </w:r>
      <w:proofErr w:type="spellStart"/>
      <w:r w:rsidRPr="00CC5ED1">
        <w:rPr>
          <w:rFonts w:ascii="Tahoma" w:hAnsi="Tahoma" w:cs="Tahoma"/>
          <w:color w:val="000000"/>
          <w:sz w:val="20"/>
          <w:szCs w:val="20"/>
        </w:rPr>
        <w:t>bitline</w:t>
      </w:r>
      <w:proofErr w:type="spellEnd"/>
      <w:r w:rsidRPr="00CC5ED1">
        <w:rPr>
          <w:rFonts w:ascii="Tahoma" w:hAnsi="Tahoma" w:cs="Tahoma"/>
          <w:color w:val="000000"/>
          <w:sz w:val="20"/>
          <w:szCs w:val="20"/>
        </w:rPr>
        <w:t xml:space="preserve"> and </w:t>
      </w:r>
      <w:proofErr w:type="spellStart"/>
      <w:r w:rsidRPr="00CC5ED1">
        <w:rPr>
          <w:rFonts w:ascii="Tahoma" w:hAnsi="Tahoma" w:cs="Tahoma"/>
          <w:color w:val="000000"/>
          <w:sz w:val="20"/>
          <w:szCs w:val="20"/>
        </w:rPr>
        <w:t>bitline</w:t>
      </w:r>
      <w:proofErr w:type="spellEnd"/>
      <w:r w:rsidRPr="00CC5ED1">
        <w:rPr>
          <w:rFonts w:ascii="Tahoma" w:hAnsi="Tahoma" w:cs="Tahoma"/>
          <w:color w:val="000000"/>
          <w:sz w:val="20"/>
          <w:szCs w:val="20"/>
        </w:rPr>
        <w:t xml:space="preserve"> bar between column decoder and Memory array.</w:t>
      </w:r>
      <w:r w:rsidR="00390025" w:rsidRPr="00CC5ED1">
        <w:rPr>
          <w:rFonts w:ascii="Tahoma" w:hAnsi="Tahoma" w:cs="Tahoma"/>
          <w:color w:val="000000"/>
          <w:sz w:val="20"/>
          <w:szCs w:val="20"/>
        </w:rPr>
        <w:t xml:space="preserve">  </w:t>
      </w:r>
      <w:r w:rsidR="00CC5ED1" w:rsidRPr="00CC5ED1">
        <w:rPr>
          <w:rFonts w:ascii="Tahoma" w:hAnsi="Tahoma" w:cs="Tahoma"/>
          <w:color w:val="000000"/>
          <w:sz w:val="20"/>
          <w:szCs w:val="20"/>
        </w:rPr>
        <w:t>322222222222222222222222222222222222222222222222</w:t>
      </w:r>
    </w:p>
    <w:p w:rsidR="00CC5ED1" w:rsidRPr="00CC5ED1" w:rsidRDefault="00CC5ED1" w:rsidP="00CC5ED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0"/>
          <w:szCs w:val="20"/>
        </w:rPr>
      </w:pPr>
    </w:p>
    <w:p w:rsidR="00C03F5C" w:rsidRDefault="00C03F5C" w:rsidP="00C03F5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0"/>
          <w:szCs w:val="20"/>
        </w:rPr>
      </w:pPr>
    </w:p>
    <w:p w:rsidR="00C03F5C" w:rsidRDefault="00C03F5C" w:rsidP="00C03F5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0"/>
          <w:szCs w:val="20"/>
        </w:rPr>
      </w:pPr>
      <w:r>
        <w:rPr>
          <w:rFonts w:ascii="Tahoma" w:hAnsi="Tahoma" w:cs="Tahoma"/>
          <w:color w:val="000000"/>
          <w:sz w:val="20"/>
          <w:szCs w:val="20"/>
        </w:rPr>
        <w:t xml:space="preserve">2) Data is available on BL and BL' only not on </w:t>
      </w:r>
      <w:proofErr w:type="spellStart"/>
      <w:r>
        <w:rPr>
          <w:rFonts w:ascii="Tahoma" w:hAnsi="Tahoma" w:cs="Tahoma"/>
          <w:color w:val="000000"/>
          <w:sz w:val="20"/>
          <w:szCs w:val="20"/>
        </w:rPr>
        <w:t>Wordline</w:t>
      </w:r>
      <w:proofErr w:type="spellEnd"/>
      <w:r w:rsidR="00390025">
        <w:rPr>
          <w:rFonts w:ascii="Tahoma" w:hAnsi="Tahoma" w:cs="Tahoma"/>
          <w:color w:val="000000"/>
          <w:sz w:val="20"/>
          <w:szCs w:val="20"/>
        </w:rPr>
        <w:t>.</w:t>
      </w:r>
    </w:p>
    <w:p w:rsidR="00390025" w:rsidRDefault="00390025" w:rsidP="00C03F5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0"/>
          <w:szCs w:val="20"/>
        </w:rPr>
      </w:pPr>
    </w:p>
    <w:p w:rsidR="00C03F5C" w:rsidRDefault="00C03F5C" w:rsidP="00C03F5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0"/>
          <w:szCs w:val="20"/>
        </w:rPr>
      </w:pPr>
    </w:p>
    <w:p w:rsidR="00C03F5C" w:rsidRDefault="00C03F5C" w:rsidP="00C03F5C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20"/>
          <w:szCs w:val="20"/>
        </w:rPr>
      </w:pPr>
    </w:p>
    <w:p w:rsidR="00C03F5C" w:rsidRDefault="00E10E44">
      <w:r>
        <w:rPr>
          <w:noProof/>
          <w:lang w:eastAsia="en-IN"/>
        </w:rPr>
        <w:drawing>
          <wp:inline distT="0" distB="0" distL="0" distR="0">
            <wp:extent cx="5731510" cy="630298"/>
            <wp:effectExtent l="1905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0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995" w:rsidRDefault="00481995">
      <w:proofErr w:type="spellStart"/>
      <w:r>
        <w:t>Ans</w:t>
      </w:r>
      <w:proofErr w:type="spellEnd"/>
      <w:r>
        <w:t>:</w:t>
      </w:r>
    </w:p>
    <w:p w:rsidR="00481995" w:rsidRDefault="00481995"/>
    <w:p w:rsidR="00481995" w:rsidRDefault="00481995">
      <w:r>
        <w:rPr>
          <w:noProof/>
          <w:lang w:eastAsia="en-IN"/>
        </w:rPr>
        <w:drawing>
          <wp:inline distT="0" distB="0" distL="0" distR="0">
            <wp:extent cx="5731510" cy="62240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0883" w:rsidRDefault="00880883">
      <w:proofErr w:type="spellStart"/>
      <w:r>
        <w:t>Ans</w:t>
      </w:r>
      <w:proofErr w:type="spellEnd"/>
      <w:r>
        <w:t>:</w:t>
      </w:r>
    </w:p>
    <w:p w:rsidR="00880883" w:rsidRDefault="00880883"/>
    <w:p w:rsidR="002D1C12" w:rsidRDefault="002D1C12"/>
    <w:p w:rsidR="002D1C12" w:rsidRDefault="002D1C12">
      <w:r>
        <w:rPr>
          <w:noProof/>
          <w:lang w:eastAsia="en-IN"/>
        </w:rPr>
        <w:drawing>
          <wp:inline distT="0" distB="0" distL="0" distR="0">
            <wp:extent cx="5731510" cy="761961"/>
            <wp:effectExtent l="1905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03C" w:rsidRDefault="00563A0D">
      <w:proofErr w:type="spellStart"/>
      <w:r>
        <w:t>Ans</w:t>
      </w:r>
      <w:proofErr w:type="spellEnd"/>
      <w:r>
        <w:t>: See notes</w:t>
      </w:r>
    </w:p>
    <w:p w:rsidR="002B333F" w:rsidRDefault="002B333F">
      <w:r>
        <w:rPr>
          <w:noProof/>
          <w:lang w:eastAsia="en-IN"/>
        </w:rPr>
        <w:drawing>
          <wp:inline distT="0" distB="0" distL="0" distR="0">
            <wp:extent cx="5731510" cy="721752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33F" w:rsidRDefault="002B333F">
      <w:proofErr w:type="spellStart"/>
      <w:r>
        <w:t>Ans</w:t>
      </w:r>
      <w:proofErr w:type="spellEnd"/>
      <w:r>
        <w:t>: see notes</w:t>
      </w:r>
    </w:p>
    <w:p w:rsidR="00B50C18" w:rsidRDefault="00B50C18"/>
    <w:p w:rsidR="00B50C18" w:rsidRDefault="00B50C18"/>
    <w:p w:rsidR="00B50C18" w:rsidRDefault="00B50C18"/>
    <w:p w:rsidR="00B50C18" w:rsidRDefault="00B50C18">
      <w:r>
        <w:rPr>
          <w:noProof/>
          <w:lang w:eastAsia="en-IN"/>
        </w:rPr>
        <w:lastRenderedPageBreak/>
        <w:drawing>
          <wp:inline distT="0" distB="0" distL="0" distR="0">
            <wp:extent cx="5731510" cy="2058693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8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4E0" w:rsidRDefault="009B2126" w:rsidP="005D04E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proofErr w:type="spellStart"/>
      <w:r>
        <w:t>Ans</w:t>
      </w:r>
      <w:proofErr w:type="spellEnd"/>
      <w:r>
        <w:t>:</w:t>
      </w:r>
      <w:r w:rsidR="005D04E0" w:rsidRPr="005D04E0">
        <w:rPr>
          <w:rFonts w:ascii="TimesNewRoman" w:hAnsi="TimesNewRoman" w:cs="TimesNewRoman"/>
          <w:sz w:val="24"/>
          <w:szCs w:val="24"/>
        </w:rPr>
        <w:t xml:space="preserve"> </w:t>
      </w:r>
      <w:r w:rsidR="00F22A10">
        <w:rPr>
          <w:rFonts w:ascii="TimesNewRoman" w:hAnsi="TimesNewRoman" w:cs="TimesNewRoman"/>
          <w:sz w:val="24"/>
          <w:szCs w:val="24"/>
        </w:rPr>
        <w:t>a</w:t>
      </w:r>
      <w:r w:rsidR="005D04E0">
        <w:rPr>
          <w:rFonts w:ascii="TimesNewRoman" w:hAnsi="TimesNewRoman" w:cs="TimesNewRoman"/>
          <w:sz w:val="24"/>
          <w:szCs w:val="24"/>
        </w:rPr>
        <w:t>) Each array need 2 sets of I/O line. Total 4 I/O lines (I/O1, I/O1_, I/O2, I/O2</w:t>
      </w:r>
      <w:proofErr w:type="gramStart"/>
      <w:r w:rsidR="005D04E0">
        <w:rPr>
          <w:rFonts w:ascii="TimesNewRoman" w:hAnsi="TimesNewRoman" w:cs="TimesNewRoman"/>
          <w:sz w:val="24"/>
          <w:szCs w:val="24"/>
        </w:rPr>
        <w:t>_ )</w:t>
      </w:r>
      <w:proofErr w:type="gramEnd"/>
    </w:p>
    <w:p w:rsidR="005D04E0" w:rsidRDefault="00F22A10" w:rsidP="005D04E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b</w:t>
      </w:r>
      <w:r w:rsidR="005D04E0">
        <w:rPr>
          <w:rFonts w:ascii="TimesNewRoman" w:hAnsi="TimesNewRoman" w:cs="TimesNewRoman"/>
          <w:sz w:val="24"/>
          <w:szCs w:val="24"/>
        </w:rPr>
        <w:t xml:space="preserve">) A page of data is defined as the number of bits when one row </w:t>
      </w:r>
      <w:proofErr w:type="gramStart"/>
      <w:r w:rsidR="005D04E0">
        <w:rPr>
          <w:rFonts w:ascii="TimesNewRoman" w:hAnsi="TimesNewRoman" w:cs="TimesNewRoman"/>
          <w:sz w:val="24"/>
          <w:szCs w:val="24"/>
        </w:rPr>
        <w:t>open</w:t>
      </w:r>
      <w:proofErr w:type="gramEnd"/>
      <w:r w:rsidR="005D04E0">
        <w:rPr>
          <w:rFonts w:ascii="TimesNewRoman" w:hAnsi="TimesNewRoman" w:cs="TimesNewRoman"/>
          <w:sz w:val="24"/>
          <w:szCs w:val="24"/>
        </w:rPr>
        <w:t>.</w:t>
      </w:r>
    </w:p>
    <w:p w:rsidR="005D04E0" w:rsidRDefault="005D04E0" w:rsidP="005D04E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 xml:space="preserve">Total 512 </w:t>
      </w:r>
      <w:proofErr w:type="spellStart"/>
      <w:proofErr w:type="gramStart"/>
      <w:r>
        <w:rPr>
          <w:rFonts w:ascii="TimesNewRoman" w:hAnsi="TimesNewRoman" w:cs="TimesNewRoman"/>
          <w:sz w:val="24"/>
          <w:szCs w:val="24"/>
        </w:rPr>
        <w:t>col</w:t>
      </w:r>
      <w:proofErr w:type="spellEnd"/>
      <w:proofErr w:type="gramEnd"/>
      <w:r>
        <w:rPr>
          <w:rFonts w:ascii="TimesNewRoman" w:hAnsi="TimesNewRoman" w:cs="TimesNewRoman"/>
          <w:sz w:val="24"/>
          <w:szCs w:val="24"/>
        </w:rPr>
        <w:t xml:space="preserve"> or 256 </w:t>
      </w:r>
      <w:proofErr w:type="spellStart"/>
      <w:r>
        <w:rPr>
          <w:rFonts w:ascii="TimesNewRoman" w:hAnsi="TimesNewRoman" w:cs="TimesNewRoman"/>
          <w:sz w:val="24"/>
          <w:szCs w:val="24"/>
        </w:rPr>
        <w:t>col</w:t>
      </w:r>
      <w:proofErr w:type="spellEnd"/>
      <w:r>
        <w:rPr>
          <w:rFonts w:ascii="TimesNewRoman" w:hAnsi="TimesNewRoman" w:cs="TimesNewRoman"/>
          <w:sz w:val="24"/>
          <w:szCs w:val="24"/>
        </w:rPr>
        <w:t>/</w:t>
      </w:r>
      <w:proofErr w:type="spellStart"/>
      <w:r>
        <w:rPr>
          <w:rFonts w:ascii="TimesNewRoman" w:hAnsi="TimesNewRoman" w:cs="TimesNewRoman"/>
          <w:sz w:val="24"/>
          <w:szCs w:val="24"/>
        </w:rPr>
        <w:t>col</w:t>
      </w:r>
      <w:proofErr w:type="spellEnd"/>
      <w:r>
        <w:rPr>
          <w:rFonts w:ascii="TimesNewRoman" w:hAnsi="TimesNewRoman" w:cs="TimesNewRoman"/>
          <w:sz w:val="24"/>
          <w:szCs w:val="24"/>
        </w:rPr>
        <w:t>_ set signals opened for this circuit. So a page is</w:t>
      </w:r>
    </w:p>
    <w:p w:rsidR="005D04E0" w:rsidRDefault="005D04E0" w:rsidP="005D04E0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proofErr w:type="gramStart"/>
      <w:r>
        <w:rPr>
          <w:rFonts w:ascii="TimesNewRoman" w:hAnsi="TimesNewRoman" w:cs="TimesNewRoman"/>
          <w:sz w:val="24"/>
          <w:szCs w:val="24"/>
        </w:rPr>
        <w:t>equal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to 256 bits or 128 words (each word has 2 bits)</w:t>
      </w:r>
    </w:p>
    <w:p w:rsidR="00481995" w:rsidRDefault="00F22A10" w:rsidP="005D04E0">
      <w:pPr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c</w:t>
      </w:r>
      <w:r w:rsidR="005D04E0">
        <w:rPr>
          <w:rFonts w:ascii="TimesNewRoman" w:hAnsi="TimesNewRoman" w:cs="TimesNewRoman"/>
          <w:sz w:val="24"/>
          <w:szCs w:val="24"/>
        </w:rPr>
        <w:t>) a. Bank decoder. 3 to 8 global decoder</w:t>
      </w:r>
    </w:p>
    <w:p w:rsidR="00CD7AF0" w:rsidRDefault="00CD7AF0" w:rsidP="005D04E0">
      <w:r>
        <w:rPr>
          <w:noProof/>
          <w:lang w:eastAsia="en-IN"/>
        </w:rPr>
        <w:drawing>
          <wp:inline distT="0" distB="0" distL="0" distR="0">
            <wp:extent cx="4637405" cy="339661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405" cy="339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4CD" w:rsidRDefault="00F22A10" w:rsidP="00FB24CD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d</w:t>
      </w:r>
      <w:r w:rsidR="00FB24CD">
        <w:rPr>
          <w:rFonts w:ascii="TimesNewRoman" w:hAnsi="TimesNewRoman" w:cs="TimesNewRoman"/>
          <w:sz w:val="24"/>
          <w:szCs w:val="24"/>
        </w:rPr>
        <w:t>) Total 18 bits needed to be routed to each array.</w:t>
      </w:r>
    </w:p>
    <w:p w:rsidR="00481995" w:rsidRDefault="00FB24CD" w:rsidP="00FB24CD">
      <w:pPr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 xml:space="preserve">Include 10 Row address bits, 7 Col address bit, </w:t>
      </w:r>
      <w:proofErr w:type="gramStart"/>
      <w:r>
        <w:rPr>
          <w:rFonts w:ascii="TimesNewRoman" w:hAnsi="TimesNewRoman" w:cs="TimesNewRoman"/>
          <w:sz w:val="24"/>
          <w:szCs w:val="24"/>
        </w:rPr>
        <w:t>one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Bank select signal.</w:t>
      </w:r>
    </w:p>
    <w:p w:rsidR="00DF745A" w:rsidRDefault="008A026B" w:rsidP="00FB24CD">
      <w:pPr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e)</w:t>
      </w:r>
    </w:p>
    <w:p w:rsidR="008A026B" w:rsidRDefault="008A026B" w:rsidP="00FB24CD">
      <w:pPr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f)</w:t>
      </w:r>
    </w:p>
    <w:p w:rsidR="00FD40FF" w:rsidRDefault="00FD40FF" w:rsidP="00FB24CD">
      <w:pPr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lastRenderedPageBreak/>
        <w:t>3)</w:t>
      </w:r>
      <w:r w:rsidR="00582F36" w:rsidRPr="00582F36">
        <w:rPr>
          <w:rFonts w:ascii="TimesNewRoman" w:hAnsi="TimesNewRoman" w:cs="TimesNewRoman"/>
          <w:sz w:val="24"/>
          <w:szCs w:val="24"/>
        </w:rPr>
        <w:t xml:space="preserve"> </w:t>
      </w:r>
      <w:r w:rsidR="00582F36">
        <w:rPr>
          <w:rFonts w:ascii="TimesNewRoman" w:hAnsi="TimesNewRoman" w:cs="TimesNewRoman"/>
          <w:noProof/>
          <w:sz w:val="24"/>
          <w:szCs w:val="24"/>
          <w:lang w:eastAsia="en-IN"/>
        </w:rPr>
        <w:drawing>
          <wp:inline distT="0" distB="0" distL="0" distR="0">
            <wp:extent cx="5731510" cy="1079747"/>
            <wp:effectExtent l="1905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D10" w:rsidRDefault="00EB2D10" w:rsidP="00FB24CD">
      <w:pPr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noProof/>
          <w:sz w:val="24"/>
          <w:szCs w:val="24"/>
          <w:lang w:eastAsia="en-IN"/>
        </w:rPr>
        <w:drawing>
          <wp:inline distT="0" distB="0" distL="0" distR="0">
            <wp:extent cx="5731510" cy="2928043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680" w:rsidRDefault="001E5783" w:rsidP="00EB2D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7F46A0">
        <w:rPr>
          <w:rFonts w:ascii="Times New Roman" w:hAnsi="Times New Roman" w:cs="Times New Roman"/>
          <w:b/>
          <w:sz w:val="20"/>
          <w:szCs w:val="20"/>
        </w:rPr>
        <w:t>Ans</w:t>
      </w:r>
      <w:proofErr w:type="spellEnd"/>
      <w:r w:rsidRPr="007F46A0">
        <w:rPr>
          <w:rFonts w:ascii="Times New Roman" w:hAnsi="Times New Roman" w:cs="Times New Roman"/>
          <w:b/>
          <w:sz w:val="20"/>
          <w:szCs w:val="20"/>
        </w:rPr>
        <w:t xml:space="preserve">: </w:t>
      </w:r>
      <w:r w:rsidR="00602680">
        <w:rPr>
          <w:rFonts w:ascii="Times New Roman" w:hAnsi="Times New Roman" w:cs="Times New Roman"/>
          <w:sz w:val="20"/>
          <w:szCs w:val="20"/>
        </w:rPr>
        <w:t>we see that there will be a voltage drop along the metal line</w:t>
      </w:r>
      <w:r w:rsidR="00EB2D1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02680">
        <w:rPr>
          <w:rFonts w:ascii="Times New Roman" w:hAnsi="Times New Roman" w:cs="Times New Roman"/>
          <w:sz w:val="20"/>
          <w:szCs w:val="20"/>
        </w:rPr>
        <w:t>labeled</w:t>
      </w:r>
      <w:proofErr w:type="spellEnd"/>
      <w:r w:rsidR="00602680">
        <w:rPr>
          <w:rFonts w:ascii="Times New Roman" w:hAnsi="Times New Roman" w:cs="Times New Roman"/>
          <w:sz w:val="20"/>
          <w:szCs w:val="20"/>
        </w:rPr>
        <w:t xml:space="preserve"> </w:t>
      </w:r>
      <w:r w:rsidR="00602680">
        <w:rPr>
          <w:rFonts w:ascii="TimesNewRomanPSMT,Italic" w:hAnsi="TimesNewRomanPSMT,Italic" w:cs="TimesNewRomanPSMT,Italic"/>
          <w:i/>
          <w:iCs/>
          <w:sz w:val="20"/>
          <w:szCs w:val="20"/>
        </w:rPr>
        <w:t xml:space="preserve">NLAT </w:t>
      </w:r>
      <w:r w:rsidR="00602680">
        <w:rPr>
          <w:rFonts w:ascii="Times New Roman" w:hAnsi="Times New Roman" w:cs="Times New Roman"/>
          <w:sz w:val="20"/>
          <w:szCs w:val="20"/>
        </w:rPr>
        <w:t>when the sense amplifiers fire.</w:t>
      </w:r>
    </w:p>
    <w:p w:rsidR="001A54E8" w:rsidRDefault="003D1158" w:rsidP="003D1158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If the</w:t>
      </w:r>
      <w:r w:rsidR="008F56B9">
        <w:rPr>
          <w:rFonts w:ascii="TimesNewRoman" w:hAnsi="TimesNewRoman" w:cs="TimesNewRoman"/>
          <w:sz w:val="24"/>
          <w:szCs w:val="24"/>
        </w:rPr>
        <w:t xml:space="preserve"> </w:t>
      </w:r>
      <w:r>
        <w:rPr>
          <w:rFonts w:ascii="TimesNewRoman" w:hAnsi="TimesNewRoman" w:cs="TimesNewRoman"/>
          <w:sz w:val="24"/>
          <w:szCs w:val="24"/>
        </w:rPr>
        <w:t>voltage drop along the line is significant (the length of the line is very long) errors can result.</w:t>
      </w:r>
    </w:p>
    <w:p w:rsidR="001E5783" w:rsidRDefault="001E5783" w:rsidP="001E5783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Would we make things better by using individual MOSFET’s on the bottom of each NSA</w:t>
      </w:r>
    </w:p>
    <w:p w:rsidR="001E5783" w:rsidRDefault="001E5783" w:rsidP="001E5783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proofErr w:type="gramStart"/>
      <w:r>
        <w:rPr>
          <w:rFonts w:ascii="TimesNewRoman" w:hAnsi="TimesNewRoman" w:cs="TimesNewRoman"/>
          <w:sz w:val="24"/>
          <w:szCs w:val="24"/>
        </w:rPr>
        <w:t>connected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to </w:t>
      </w:r>
      <w:proofErr w:type="spellStart"/>
      <w:r>
        <w:rPr>
          <w:rFonts w:ascii="TimesNewRoman" w:hAnsi="TimesNewRoman" w:cs="TimesNewRoman"/>
          <w:sz w:val="24"/>
          <w:szCs w:val="24"/>
        </w:rPr>
        <w:t>sense_N</w:t>
      </w:r>
      <w:proofErr w:type="spellEnd"/>
      <w:r>
        <w:rPr>
          <w:rFonts w:ascii="TimesNewRoman" w:hAnsi="TimesNewRoman" w:cs="TimesNewRoman"/>
          <w:sz w:val="24"/>
          <w:szCs w:val="24"/>
        </w:rPr>
        <w:t>? Why or why not?</w:t>
      </w:r>
    </w:p>
    <w:p w:rsidR="004D4161" w:rsidRDefault="00906E05" w:rsidP="004D4161">
      <w:pPr>
        <w:autoSpaceDE w:val="0"/>
        <w:autoSpaceDN w:val="0"/>
        <w:adjustRightInd w:val="0"/>
        <w:spacing w:after="0" w:line="240" w:lineRule="auto"/>
      </w:pPr>
      <w:proofErr w:type="spellStart"/>
      <w:r w:rsidRPr="007F46A0">
        <w:rPr>
          <w:rFonts w:ascii="TimesNewRoman" w:hAnsi="TimesNewRoman" w:cs="TimesNewRoman"/>
          <w:b/>
          <w:sz w:val="24"/>
          <w:szCs w:val="24"/>
        </w:rPr>
        <w:t>Ans</w:t>
      </w:r>
      <w:proofErr w:type="spellEnd"/>
      <w:r w:rsidRPr="007F46A0">
        <w:rPr>
          <w:rFonts w:ascii="TimesNewRoman" w:hAnsi="TimesNewRoman" w:cs="TimesNewRoman"/>
          <w:b/>
          <w:sz w:val="24"/>
          <w:szCs w:val="24"/>
        </w:rPr>
        <w:t>:</w:t>
      </w:r>
      <w:r>
        <w:rPr>
          <w:rFonts w:ascii="TimesNewRoman" w:hAnsi="TimesNewRoman" w:cs="TimesNewRoman"/>
          <w:sz w:val="24"/>
          <w:szCs w:val="24"/>
        </w:rPr>
        <w:t xml:space="preserve"> </w:t>
      </w:r>
      <w:r w:rsidR="004D4161">
        <w:rPr>
          <w:rFonts w:ascii="TimesNewRoman" w:hAnsi="TimesNewRoman" w:cs="TimesNewRoman"/>
          <w:sz w:val="24"/>
          <w:szCs w:val="24"/>
        </w:rPr>
        <w:t>No, we would not make things better by using individual MOSFETS’s on the bottom of each</w:t>
      </w:r>
      <w:r w:rsidR="00F002FF">
        <w:rPr>
          <w:rFonts w:ascii="TimesNewRoman" w:hAnsi="TimesNewRoman" w:cs="TimesNewRoman"/>
          <w:sz w:val="24"/>
          <w:szCs w:val="24"/>
        </w:rPr>
        <w:t xml:space="preserve"> </w:t>
      </w:r>
      <w:r w:rsidR="004D4161">
        <w:rPr>
          <w:rFonts w:ascii="TimesNewRoman" w:hAnsi="TimesNewRoman" w:cs="TimesNewRoman"/>
          <w:sz w:val="24"/>
          <w:szCs w:val="24"/>
        </w:rPr>
        <w:t>NSA. We would still have the same problem, only it will be shifted to the metal line that is</w:t>
      </w:r>
      <w:r w:rsidR="00A00E17">
        <w:rPr>
          <w:rFonts w:ascii="TimesNewRoman" w:hAnsi="TimesNewRoman" w:cs="TimesNewRoman"/>
          <w:sz w:val="24"/>
          <w:szCs w:val="24"/>
        </w:rPr>
        <w:t xml:space="preserve"> </w:t>
      </w:r>
      <w:r w:rsidR="004D4161">
        <w:rPr>
          <w:rFonts w:ascii="TimesNewRoman" w:hAnsi="TimesNewRoman" w:cs="TimesNewRoman"/>
          <w:sz w:val="24"/>
          <w:szCs w:val="24"/>
        </w:rPr>
        <w:t>connected to ground instead of the NLAT line. Even worse, the layout size has now increased</w:t>
      </w:r>
      <w:r w:rsidR="00941E30">
        <w:rPr>
          <w:rFonts w:ascii="TimesNewRoman" w:hAnsi="TimesNewRoman" w:cs="TimesNewRoman"/>
          <w:sz w:val="24"/>
          <w:szCs w:val="24"/>
        </w:rPr>
        <w:t xml:space="preserve"> </w:t>
      </w:r>
      <w:r w:rsidR="004D4161">
        <w:rPr>
          <w:rFonts w:ascii="TimesNewRoman" w:hAnsi="TimesNewRoman" w:cs="TimesNewRoman"/>
          <w:sz w:val="24"/>
          <w:szCs w:val="24"/>
        </w:rPr>
        <w:t>due to the extra transistors.</w:t>
      </w:r>
      <w:r w:rsidR="008E4D84" w:rsidRPr="008E4D84">
        <w:rPr>
          <w:rFonts w:ascii="TimesNewRoman" w:hAnsi="TimesNewRoman" w:cs="TimesNewRoman"/>
          <w:sz w:val="24"/>
          <w:szCs w:val="24"/>
        </w:rPr>
        <w:t xml:space="preserve"> </w:t>
      </w:r>
      <w:r w:rsidR="008E4D84">
        <w:rPr>
          <w:rFonts w:ascii="TimesNewRoman" w:hAnsi="TimesNewRoman" w:cs="TimesNewRoman"/>
          <w:noProof/>
          <w:sz w:val="24"/>
          <w:szCs w:val="24"/>
          <w:lang w:eastAsia="en-IN"/>
        </w:rPr>
        <w:drawing>
          <wp:inline distT="0" distB="0" distL="0" distR="0">
            <wp:extent cx="5589905" cy="243268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432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995" w:rsidRDefault="00481995"/>
    <w:p w:rsidR="00481995" w:rsidRDefault="00D82294">
      <w:r>
        <w:rPr>
          <w:noProof/>
          <w:lang w:eastAsia="en-IN"/>
        </w:rPr>
        <w:lastRenderedPageBreak/>
        <w:drawing>
          <wp:inline distT="0" distB="0" distL="0" distR="0">
            <wp:extent cx="4984750" cy="2684145"/>
            <wp:effectExtent l="1905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FF" w:rsidRDefault="00A959FF" w:rsidP="00A959FF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 xml:space="preserve">The Following static column decoder consists of 6 </w:t>
      </w:r>
      <w:proofErr w:type="spellStart"/>
      <w:r>
        <w:rPr>
          <w:rFonts w:ascii="TimesNewRoman" w:hAnsi="TimesNewRoman" w:cs="TimesNewRoman"/>
          <w:sz w:val="24"/>
          <w:szCs w:val="24"/>
        </w:rPr>
        <w:t>Nand</w:t>
      </w:r>
      <w:proofErr w:type="spellEnd"/>
      <w:r>
        <w:rPr>
          <w:rFonts w:ascii="TimesNewRoman" w:hAnsi="TimesNewRoman" w:cs="TimesNewRoman"/>
          <w:sz w:val="24"/>
          <w:szCs w:val="24"/>
        </w:rPr>
        <w:t xml:space="preserve"> gates and inverters that can be</w:t>
      </w:r>
    </w:p>
    <w:p w:rsidR="00A959FF" w:rsidRDefault="00A959FF" w:rsidP="00A959FF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proofErr w:type="gramStart"/>
      <w:r>
        <w:rPr>
          <w:rFonts w:ascii="TimesNewRoman" w:hAnsi="TimesNewRoman" w:cs="TimesNewRoman"/>
          <w:sz w:val="24"/>
          <w:szCs w:val="24"/>
        </w:rPr>
        <w:t>implemented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to decode the desired address for figure 16.73. The outputs of the decoder</w:t>
      </w:r>
    </w:p>
    <w:p w:rsidR="00481995" w:rsidRDefault="00A959FF" w:rsidP="00A959FF">
      <w:proofErr w:type="gramStart"/>
      <w:r>
        <w:rPr>
          <w:rFonts w:ascii="TimesNewRoman" w:hAnsi="TimesNewRoman" w:cs="TimesNewRoman"/>
          <w:sz w:val="24"/>
          <w:szCs w:val="24"/>
        </w:rPr>
        <w:t>are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connected to the gates of the I/O lines.</w:t>
      </w:r>
    </w:p>
    <w:p w:rsidR="00481995" w:rsidRDefault="00481995"/>
    <w:p w:rsidR="00481995" w:rsidRDefault="00F92EE6">
      <w:r>
        <w:rPr>
          <w:noProof/>
          <w:lang w:eastAsia="en-IN"/>
        </w:rPr>
        <w:drawing>
          <wp:inline distT="0" distB="0" distL="0" distR="0">
            <wp:extent cx="4374515" cy="2508250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515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995" w:rsidRDefault="00C12AF2">
      <w:r>
        <w:rPr>
          <w:noProof/>
          <w:lang w:eastAsia="en-IN"/>
        </w:rPr>
        <w:drawing>
          <wp:inline distT="0" distB="0" distL="0" distR="0">
            <wp:extent cx="4176395" cy="12604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395" cy="126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6C0" w:rsidRDefault="00B756C0"/>
    <w:p w:rsidR="00FB7443" w:rsidRDefault="00FB7443"/>
    <w:p w:rsidR="00FB7443" w:rsidRDefault="00FB7443"/>
    <w:p w:rsidR="00FB7443" w:rsidRDefault="00FB7443">
      <w:r>
        <w:lastRenderedPageBreak/>
        <w:t>4</w:t>
      </w:r>
    </w:p>
    <w:p w:rsidR="00B756C0" w:rsidRDefault="005F407F">
      <w:r>
        <w:rPr>
          <w:noProof/>
          <w:lang w:eastAsia="en-IN"/>
        </w:rPr>
        <w:drawing>
          <wp:inline distT="0" distB="0" distL="0" distR="0">
            <wp:extent cx="5731510" cy="252498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4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995" w:rsidRDefault="00E755E9">
      <w:r>
        <w:rPr>
          <w:noProof/>
          <w:lang w:eastAsia="en-IN"/>
        </w:rPr>
        <w:drawing>
          <wp:inline distT="0" distB="0" distL="0" distR="0">
            <wp:extent cx="5731510" cy="201229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051" w:rsidRDefault="00B12927" w:rsidP="0035005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proofErr w:type="spellStart"/>
      <w:r>
        <w:t>Ans</w:t>
      </w:r>
      <w:r w:rsidR="00350051">
        <w:rPr>
          <w:rFonts w:ascii="TimesNewRoman" w:hAnsi="TimesNewRoman" w:cs="TimesNewRoman"/>
          <w:sz w:val="24"/>
          <w:szCs w:val="24"/>
        </w:rPr>
        <w:t>Before</w:t>
      </w:r>
      <w:proofErr w:type="spellEnd"/>
      <w:r w:rsidR="00350051">
        <w:rPr>
          <w:rFonts w:ascii="TimesNewRoman" w:hAnsi="TimesNewRoman" w:cs="TimesNewRoman"/>
          <w:sz w:val="24"/>
          <w:szCs w:val="24"/>
        </w:rPr>
        <w:t xml:space="preserve"> turning </w:t>
      </w:r>
      <w:proofErr w:type="spellStart"/>
      <w:r w:rsidR="00350051">
        <w:rPr>
          <w:rFonts w:ascii="TimesNewRoman" w:hAnsi="TimesNewRoman" w:cs="TimesNewRoman"/>
          <w:sz w:val="24"/>
          <w:szCs w:val="24"/>
        </w:rPr>
        <w:t>sense_N</w:t>
      </w:r>
      <w:proofErr w:type="spellEnd"/>
      <w:r w:rsidR="00350051">
        <w:rPr>
          <w:rFonts w:ascii="TimesNewRoman" w:hAnsi="TimesNewRoman" w:cs="TimesNewRoman"/>
          <w:sz w:val="24"/>
          <w:szCs w:val="24"/>
        </w:rPr>
        <w:t xml:space="preserve"> signal both the drains of M1 (100fF capacitor) and M2 (100fF capacitor)</w:t>
      </w:r>
    </w:p>
    <w:p w:rsidR="00350051" w:rsidRDefault="00350051" w:rsidP="0035005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proofErr w:type="gramStart"/>
      <w:r>
        <w:rPr>
          <w:rFonts w:ascii="TimesNewRoman" w:hAnsi="TimesNewRoman" w:cs="TimesNewRoman"/>
          <w:sz w:val="24"/>
          <w:szCs w:val="24"/>
        </w:rPr>
        <w:t>are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charged to 0.5v.When </w:t>
      </w:r>
      <w:proofErr w:type="spellStart"/>
      <w:r>
        <w:rPr>
          <w:rFonts w:ascii="TimesNewRoman" w:hAnsi="TimesNewRoman" w:cs="TimesNewRoman"/>
          <w:sz w:val="24"/>
          <w:szCs w:val="24"/>
        </w:rPr>
        <w:t>sense_N</w:t>
      </w:r>
      <w:proofErr w:type="spellEnd"/>
      <w:r>
        <w:rPr>
          <w:rFonts w:ascii="TimesNewRoman" w:hAnsi="TimesNewRoman" w:cs="TimesNewRoman"/>
          <w:sz w:val="24"/>
          <w:szCs w:val="24"/>
        </w:rPr>
        <w:t xml:space="preserve"> is turned ON both M1 and M2 starts conducting. Since the</w:t>
      </w:r>
    </w:p>
    <w:p w:rsidR="00350051" w:rsidRDefault="00350051" w:rsidP="0035005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proofErr w:type="gramStart"/>
      <w:r>
        <w:rPr>
          <w:rFonts w:ascii="TimesNewRoman" w:hAnsi="TimesNewRoman" w:cs="TimesNewRoman"/>
          <w:sz w:val="24"/>
          <w:szCs w:val="24"/>
        </w:rPr>
        <w:t>voltage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required on drain of M1 to turn on M2 is 10mv less than the voltage required to turn on</w:t>
      </w:r>
    </w:p>
    <w:p w:rsidR="00350051" w:rsidRDefault="00350051" w:rsidP="0035005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M1.Therefor M1 turns off faster than M2 making M2 in ON state for more time pulling the drain</w:t>
      </w:r>
    </w:p>
    <w:p w:rsidR="00664AFA" w:rsidRDefault="00350051" w:rsidP="0035005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proofErr w:type="gramStart"/>
      <w:r>
        <w:rPr>
          <w:rFonts w:ascii="TimesNewRoman" w:hAnsi="TimesNewRoman" w:cs="TimesNewRoman"/>
          <w:sz w:val="24"/>
          <w:szCs w:val="24"/>
        </w:rPr>
        <w:t>voltage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of M2 to </w:t>
      </w:r>
      <w:proofErr w:type="spellStart"/>
      <w:r>
        <w:rPr>
          <w:rFonts w:ascii="TimesNewRoman" w:hAnsi="TimesNewRoman" w:cs="TimesNewRoman"/>
          <w:sz w:val="24"/>
          <w:szCs w:val="24"/>
        </w:rPr>
        <w:t>ground.Therefore</w:t>
      </w:r>
      <w:proofErr w:type="spellEnd"/>
      <w:r>
        <w:rPr>
          <w:rFonts w:ascii="TimesNewRoman" w:hAnsi="TimesNewRoman" w:cs="TimesNewRoman"/>
          <w:sz w:val="24"/>
          <w:szCs w:val="24"/>
        </w:rPr>
        <w:t xml:space="preserve"> M2’s capacitor will fully discharge to ground.</w:t>
      </w:r>
    </w:p>
    <w:p w:rsidR="009C3B62" w:rsidRDefault="009C3B62" w:rsidP="00350051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3541395" cy="2444115"/>
            <wp:effectExtent l="1905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395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 xml:space="preserve">To calculate the voltage difference on capacitor in order to cause </w:t>
      </w:r>
      <w:proofErr w:type="spellStart"/>
      <w:r>
        <w:rPr>
          <w:rFonts w:ascii="TimesNewRoman" w:hAnsi="TimesNewRoman" w:cs="TimesNewRoman"/>
          <w:sz w:val="24"/>
          <w:szCs w:val="24"/>
        </w:rPr>
        <w:t>metastability</w:t>
      </w:r>
      <w:proofErr w:type="spellEnd"/>
      <w:r>
        <w:rPr>
          <w:rFonts w:ascii="TimesNewRoman" w:hAnsi="TimesNewRoman" w:cs="TimesNewRoman"/>
          <w:sz w:val="24"/>
          <w:szCs w:val="24"/>
        </w:rPr>
        <w:t>, discharge times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proofErr w:type="gramStart"/>
      <w:r>
        <w:rPr>
          <w:rFonts w:ascii="TimesNewRoman" w:hAnsi="TimesNewRoman" w:cs="TimesNewRoman"/>
          <w:sz w:val="24"/>
          <w:szCs w:val="24"/>
        </w:rPr>
        <w:t>for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both M1 and M2 should be equal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 xml:space="preserve">Discharge time of M1 is approximated to </w:t>
      </w:r>
      <w:proofErr w:type="spellStart"/>
      <w:r>
        <w:rPr>
          <w:rFonts w:ascii="TimesNewRoman" w:hAnsi="TimesNewRoman" w:cs="TimesNewRoman"/>
          <w:sz w:val="24"/>
          <w:szCs w:val="24"/>
        </w:rPr>
        <w:t>Tdis</w:t>
      </w:r>
      <w:proofErr w:type="spellEnd"/>
      <w:r>
        <w:rPr>
          <w:rFonts w:ascii="TimesNewRoman" w:hAnsi="TimesNewRoman" w:cs="TimesNewRoman"/>
          <w:sz w:val="24"/>
          <w:szCs w:val="24"/>
        </w:rPr>
        <w:t xml:space="preserve"> =</w:t>
      </w:r>
      <w:proofErr w:type="spellStart"/>
      <w:r>
        <w:rPr>
          <w:rFonts w:ascii="TimesNewRoman" w:hAnsi="TimesNewRoman" w:cs="TimesNewRoman"/>
          <w:sz w:val="24"/>
          <w:szCs w:val="24"/>
        </w:rPr>
        <w:t>CVd</w:t>
      </w:r>
      <w:proofErr w:type="spellEnd"/>
      <w:r>
        <w:rPr>
          <w:rFonts w:ascii="TimesNewRoman" w:hAnsi="TimesNewRoman" w:cs="TimesNewRoman"/>
          <w:sz w:val="24"/>
          <w:szCs w:val="24"/>
        </w:rPr>
        <w:t>/Id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 xml:space="preserve">Where </w:t>
      </w:r>
      <w:proofErr w:type="spellStart"/>
      <w:proofErr w:type="gramStart"/>
      <w:r>
        <w:rPr>
          <w:rFonts w:ascii="TimesNewRoman" w:hAnsi="TimesNewRoman" w:cs="TimesNewRoman"/>
          <w:sz w:val="24"/>
          <w:szCs w:val="24"/>
        </w:rPr>
        <w:t>Vd</w:t>
      </w:r>
      <w:proofErr w:type="spellEnd"/>
      <w:proofErr w:type="gramEnd"/>
      <w:r>
        <w:rPr>
          <w:rFonts w:ascii="TimesNewRoman" w:hAnsi="TimesNewRoman" w:cs="TimesNewRoman"/>
          <w:sz w:val="24"/>
          <w:szCs w:val="24"/>
        </w:rPr>
        <w:t xml:space="preserve"> is drain voltage, C is the capacitance and Id is drain current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Tdism1=100*Xm1/</w:t>
      </w:r>
      <w:proofErr w:type="gramStart"/>
      <w:r>
        <w:rPr>
          <w:rFonts w:ascii="TimesNewRoman" w:hAnsi="TimesNewRoman" w:cs="TimesNewRoman"/>
          <w:sz w:val="24"/>
          <w:szCs w:val="24"/>
        </w:rPr>
        <w:t>Id1 ;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Id1(short channel current)= </w:t>
      </w:r>
      <w:r>
        <w:rPr>
          <w:rFonts w:ascii="TimesNewRoman,Italic" w:hAnsi="TimesNewRoman,Italic" w:cs="TimesNewRoman,Italic"/>
          <w:i/>
          <w:iCs/>
          <w:sz w:val="24"/>
          <w:szCs w:val="24"/>
        </w:rPr>
        <w:t>V</w:t>
      </w:r>
      <w:r>
        <w:rPr>
          <w:rFonts w:ascii="TimesNewRoman" w:hAnsi="TimesNewRoman" w:cs="TimesNewRoman"/>
          <w:sz w:val="24"/>
          <w:szCs w:val="24"/>
        </w:rPr>
        <w:t>sat</w:t>
      </w:r>
      <w:r>
        <w:rPr>
          <w:rFonts w:ascii="TimesNewRoman" w:hAnsi="TimesNewRoman" w:cs="TimesNewRoman"/>
          <w:sz w:val="16"/>
          <w:szCs w:val="16"/>
        </w:rPr>
        <w:t xml:space="preserve">1 </w:t>
      </w:r>
      <w:r>
        <w:rPr>
          <w:rFonts w:ascii="TimesNewRoman" w:hAnsi="TimesNewRoman" w:cs="TimesNewRoman"/>
          <w:sz w:val="24"/>
          <w:szCs w:val="24"/>
        </w:rPr>
        <w:t>.W</w:t>
      </w:r>
      <w:r>
        <w:rPr>
          <w:rFonts w:ascii="TimesNewRoman" w:hAnsi="TimesNewRoman" w:cs="TimesNewRoman"/>
          <w:sz w:val="16"/>
          <w:szCs w:val="16"/>
        </w:rPr>
        <w:t>1</w:t>
      </w:r>
      <w:r>
        <w:rPr>
          <w:rFonts w:ascii="TimesNewRoman" w:hAnsi="TimesNewRoman" w:cs="TimesNewRoman"/>
          <w:sz w:val="24"/>
          <w:szCs w:val="24"/>
        </w:rPr>
        <w:t>.Cox’</w:t>
      </w:r>
      <w:r>
        <w:rPr>
          <w:rFonts w:ascii="TimesNewRoman" w:hAnsi="TimesNewRoman" w:cs="TimesNewRoman"/>
          <w:sz w:val="16"/>
          <w:szCs w:val="16"/>
        </w:rPr>
        <w:t>1</w:t>
      </w:r>
      <w:r>
        <w:rPr>
          <w:rFonts w:ascii="TimesNewRoman" w:hAnsi="TimesNewRoman" w:cs="TimesNewRoman"/>
          <w:sz w:val="24"/>
          <w:szCs w:val="24"/>
        </w:rPr>
        <w:t>.(Vgs</w:t>
      </w:r>
      <w:r>
        <w:rPr>
          <w:rFonts w:ascii="TimesNewRoman" w:hAnsi="TimesNewRoman" w:cs="TimesNewRoman"/>
          <w:sz w:val="16"/>
          <w:szCs w:val="16"/>
        </w:rPr>
        <w:t>1</w:t>
      </w:r>
      <w:r>
        <w:rPr>
          <w:rFonts w:ascii="TimesNewRoman" w:hAnsi="TimesNewRoman" w:cs="TimesNewRoman"/>
          <w:sz w:val="24"/>
          <w:szCs w:val="24"/>
        </w:rPr>
        <w:t>-Vthn</w:t>
      </w:r>
      <w:r>
        <w:rPr>
          <w:rFonts w:ascii="TimesNewRoman" w:hAnsi="TimesNewRoman" w:cs="TimesNewRoman"/>
          <w:sz w:val="16"/>
          <w:szCs w:val="16"/>
        </w:rPr>
        <w:t>1</w:t>
      </w:r>
      <w:r>
        <w:rPr>
          <w:rFonts w:ascii="TimesNewRoman" w:hAnsi="TimesNewRoman" w:cs="TimesNewRoman"/>
          <w:sz w:val="24"/>
          <w:szCs w:val="24"/>
        </w:rPr>
        <w:t>-Vdsat</w:t>
      </w:r>
      <w:r>
        <w:rPr>
          <w:rFonts w:ascii="TimesNewRoman" w:hAnsi="TimesNewRoman" w:cs="TimesNewRoman"/>
          <w:sz w:val="16"/>
          <w:szCs w:val="16"/>
        </w:rPr>
        <w:t>1</w:t>
      </w:r>
      <w:r>
        <w:rPr>
          <w:rFonts w:ascii="TimesNewRoman" w:hAnsi="TimesNewRoman" w:cs="TimesNewRoman"/>
          <w:sz w:val="24"/>
          <w:szCs w:val="24"/>
        </w:rPr>
        <w:t>)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proofErr w:type="gramStart"/>
      <w:r>
        <w:rPr>
          <w:rFonts w:ascii="TimesNewRoman" w:hAnsi="TimesNewRoman" w:cs="TimesNewRoman"/>
          <w:sz w:val="24"/>
          <w:szCs w:val="24"/>
        </w:rPr>
        <w:t>where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Xm1 is voltage across the 100fF capacitor on M1in order to cause </w:t>
      </w:r>
      <w:proofErr w:type="spellStart"/>
      <w:r>
        <w:rPr>
          <w:rFonts w:ascii="TimesNewRoman" w:hAnsi="TimesNewRoman" w:cs="TimesNewRoman"/>
          <w:sz w:val="24"/>
          <w:szCs w:val="24"/>
        </w:rPr>
        <w:t>metastability</w:t>
      </w:r>
      <w:proofErr w:type="spellEnd"/>
      <w:r>
        <w:rPr>
          <w:rFonts w:ascii="TimesNewRoman" w:hAnsi="TimesNewRoman" w:cs="TimesNewRoman"/>
          <w:sz w:val="24"/>
          <w:szCs w:val="24"/>
        </w:rPr>
        <w:t>.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 xml:space="preserve">Discharge time of M2 is approximated to </w:t>
      </w:r>
      <w:proofErr w:type="spellStart"/>
      <w:r>
        <w:rPr>
          <w:rFonts w:ascii="TimesNewRoman" w:hAnsi="TimesNewRoman" w:cs="TimesNewRoman"/>
          <w:sz w:val="24"/>
          <w:szCs w:val="24"/>
        </w:rPr>
        <w:t>Tdis</w:t>
      </w:r>
      <w:proofErr w:type="spellEnd"/>
      <w:r>
        <w:rPr>
          <w:rFonts w:ascii="TimesNewRoman" w:hAnsi="TimesNewRoman" w:cs="TimesNewRoman"/>
          <w:sz w:val="24"/>
          <w:szCs w:val="24"/>
        </w:rPr>
        <w:t xml:space="preserve"> =</w:t>
      </w:r>
      <w:proofErr w:type="spellStart"/>
      <w:r>
        <w:rPr>
          <w:rFonts w:ascii="TimesNewRoman" w:hAnsi="TimesNewRoman" w:cs="TimesNewRoman"/>
          <w:sz w:val="24"/>
          <w:szCs w:val="24"/>
        </w:rPr>
        <w:t>CVd</w:t>
      </w:r>
      <w:proofErr w:type="spellEnd"/>
      <w:r>
        <w:rPr>
          <w:rFonts w:ascii="TimesNewRoman" w:hAnsi="TimesNewRoman" w:cs="TimesNewRoman"/>
          <w:sz w:val="24"/>
          <w:szCs w:val="24"/>
        </w:rPr>
        <w:t>/Id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 xml:space="preserve">Tdism2=100*0.5/Id2; </w:t>
      </w:r>
      <w:proofErr w:type="gramStart"/>
      <w:r>
        <w:rPr>
          <w:rFonts w:ascii="TimesNewRoman" w:hAnsi="TimesNewRoman" w:cs="TimesNewRoman"/>
          <w:sz w:val="24"/>
          <w:szCs w:val="24"/>
        </w:rPr>
        <w:t>Id2(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short channel current )= </w:t>
      </w:r>
      <w:r>
        <w:rPr>
          <w:rFonts w:ascii="TimesNewRoman,Italic" w:hAnsi="TimesNewRoman,Italic" w:cs="TimesNewRoman,Italic"/>
          <w:i/>
          <w:iCs/>
          <w:sz w:val="24"/>
          <w:szCs w:val="24"/>
        </w:rPr>
        <w:t>V</w:t>
      </w:r>
      <w:r>
        <w:rPr>
          <w:rFonts w:ascii="TimesNewRoman" w:hAnsi="TimesNewRoman" w:cs="TimesNewRoman"/>
          <w:sz w:val="24"/>
          <w:szCs w:val="24"/>
        </w:rPr>
        <w:t>sat</w:t>
      </w:r>
      <w:r>
        <w:rPr>
          <w:rFonts w:ascii="TimesNewRoman" w:hAnsi="TimesNewRoman" w:cs="TimesNewRoman"/>
          <w:sz w:val="16"/>
          <w:szCs w:val="16"/>
        </w:rPr>
        <w:t xml:space="preserve">2 </w:t>
      </w:r>
      <w:r>
        <w:rPr>
          <w:rFonts w:ascii="TimesNewRoman" w:hAnsi="TimesNewRoman" w:cs="TimesNewRoman"/>
          <w:sz w:val="24"/>
          <w:szCs w:val="24"/>
        </w:rPr>
        <w:t>.W</w:t>
      </w:r>
      <w:r>
        <w:rPr>
          <w:rFonts w:ascii="TimesNewRoman" w:hAnsi="TimesNewRoman" w:cs="TimesNewRoman"/>
          <w:sz w:val="16"/>
          <w:szCs w:val="16"/>
        </w:rPr>
        <w:t>2</w:t>
      </w:r>
      <w:r>
        <w:rPr>
          <w:rFonts w:ascii="TimesNewRoman" w:hAnsi="TimesNewRoman" w:cs="TimesNewRoman"/>
          <w:sz w:val="24"/>
          <w:szCs w:val="24"/>
        </w:rPr>
        <w:t>.Cox’</w:t>
      </w:r>
      <w:r>
        <w:rPr>
          <w:rFonts w:ascii="TimesNewRoman" w:hAnsi="TimesNewRoman" w:cs="TimesNewRoman"/>
          <w:sz w:val="16"/>
          <w:szCs w:val="16"/>
        </w:rPr>
        <w:t>2</w:t>
      </w:r>
      <w:r>
        <w:rPr>
          <w:rFonts w:ascii="TimesNewRoman" w:hAnsi="TimesNewRoman" w:cs="TimesNewRoman"/>
          <w:sz w:val="24"/>
          <w:szCs w:val="24"/>
        </w:rPr>
        <w:t>.(Vgs</w:t>
      </w:r>
      <w:r>
        <w:rPr>
          <w:rFonts w:ascii="TimesNewRoman" w:hAnsi="TimesNewRoman" w:cs="TimesNewRoman"/>
          <w:sz w:val="16"/>
          <w:szCs w:val="16"/>
        </w:rPr>
        <w:t>2</w:t>
      </w:r>
      <w:r>
        <w:rPr>
          <w:rFonts w:ascii="TimesNewRoman" w:hAnsi="TimesNewRoman" w:cs="TimesNewRoman"/>
          <w:sz w:val="24"/>
          <w:szCs w:val="24"/>
        </w:rPr>
        <w:t>-Vthn</w:t>
      </w:r>
      <w:r>
        <w:rPr>
          <w:rFonts w:ascii="TimesNewRoman" w:hAnsi="TimesNewRoman" w:cs="TimesNewRoman"/>
          <w:sz w:val="16"/>
          <w:szCs w:val="16"/>
        </w:rPr>
        <w:t>2</w:t>
      </w:r>
      <w:r>
        <w:rPr>
          <w:rFonts w:ascii="TimesNewRoman" w:hAnsi="TimesNewRoman" w:cs="TimesNewRoman"/>
          <w:sz w:val="24"/>
          <w:szCs w:val="24"/>
        </w:rPr>
        <w:t>-Vdsat</w:t>
      </w:r>
      <w:r>
        <w:rPr>
          <w:rFonts w:ascii="TimesNewRoman" w:hAnsi="TimesNewRoman" w:cs="TimesNewRoman"/>
          <w:sz w:val="16"/>
          <w:szCs w:val="16"/>
        </w:rPr>
        <w:t>2</w:t>
      </w:r>
      <w:r>
        <w:rPr>
          <w:rFonts w:ascii="TimesNewRoman" w:hAnsi="TimesNewRoman" w:cs="TimesNewRoman"/>
          <w:sz w:val="24"/>
          <w:szCs w:val="24"/>
        </w:rPr>
        <w:t>)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Therefore Tdism1=Tdism2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From the circuit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100*Xm1</w:t>
      </w:r>
      <w:proofErr w:type="gramStart"/>
      <w:r>
        <w:rPr>
          <w:rFonts w:ascii="TimesNewRoman" w:hAnsi="TimesNewRoman" w:cs="TimesNewRoman"/>
          <w:sz w:val="24"/>
          <w:szCs w:val="24"/>
        </w:rPr>
        <w:t>/(</w:t>
      </w:r>
      <w:proofErr w:type="gramEnd"/>
      <w:r>
        <w:rPr>
          <w:rFonts w:ascii="TimesNewRoman" w:hAnsi="TimesNewRoman" w:cs="TimesNewRoman"/>
          <w:sz w:val="24"/>
          <w:szCs w:val="24"/>
        </w:rPr>
        <w:t>Vgs</w:t>
      </w:r>
      <w:r>
        <w:rPr>
          <w:rFonts w:ascii="TimesNewRoman" w:hAnsi="TimesNewRoman" w:cs="TimesNewRoman"/>
          <w:sz w:val="16"/>
          <w:szCs w:val="16"/>
        </w:rPr>
        <w:t>1</w:t>
      </w:r>
      <w:r>
        <w:rPr>
          <w:rFonts w:ascii="TimesNewRoman" w:hAnsi="TimesNewRoman" w:cs="TimesNewRoman"/>
          <w:sz w:val="24"/>
          <w:szCs w:val="24"/>
        </w:rPr>
        <w:t>-Vthn</w:t>
      </w:r>
      <w:r>
        <w:rPr>
          <w:rFonts w:ascii="TimesNewRoman" w:hAnsi="TimesNewRoman" w:cs="TimesNewRoman"/>
          <w:sz w:val="16"/>
          <w:szCs w:val="16"/>
        </w:rPr>
        <w:t>1</w:t>
      </w:r>
      <w:r>
        <w:rPr>
          <w:rFonts w:ascii="TimesNewRoman" w:hAnsi="TimesNewRoman" w:cs="TimesNewRoman"/>
          <w:sz w:val="24"/>
          <w:szCs w:val="24"/>
        </w:rPr>
        <w:t>-Vdsat</w:t>
      </w:r>
      <w:r>
        <w:rPr>
          <w:rFonts w:ascii="TimesNewRoman" w:hAnsi="TimesNewRoman" w:cs="TimesNewRoman"/>
          <w:sz w:val="16"/>
          <w:szCs w:val="16"/>
        </w:rPr>
        <w:t>1</w:t>
      </w:r>
      <w:r>
        <w:rPr>
          <w:rFonts w:ascii="TimesNewRoman" w:hAnsi="TimesNewRoman" w:cs="TimesNewRoman"/>
          <w:sz w:val="24"/>
          <w:szCs w:val="24"/>
        </w:rPr>
        <w:t>) = 120*0.5/(Vgs</w:t>
      </w:r>
      <w:r>
        <w:rPr>
          <w:rFonts w:ascii="TimesNewRoman" w:hAnsi="TimesNewRoman" w:cs="TimesNewRoman"/>
          <w:sz w:val="16"/>
          <w:szCs w:val="16"/>
        </w:rPr>
        <w:t>2</w:t>
      </w:r>
      <w:r>
        <w:rPr>
          <w:rFonts w:ascii="TimesNewRoman" w:hAnsi="TimesNewRoman" w:cs="TimesNewRoman"/>
          <w:sz w:val="24"/>
          <w:szCs w:val="24"/>
        </w:rPr>
        <w:t>-Vthn</w:t>
      </w:r>
      <w:r>
        <w:rPr>
          <w:rFonts w:ascii="TimesNewRoman" w:hAnsi="TimesNewRoman" w:cs="TimesNewRoman"/>
          <w:sz w:val="16"/>
          <w:szCs w:val="16"/>
        </w:rPr>
        <w:t>2</w:t>
      </w:r>
      <w:r>
        <w:rPr>
          <w:rFonts w:ascii="TimesNewRoman" w:hAnsi="TimesNewRoman" w:cs="TimesNewRoman"/>
          <w:sz w:val="24"/>
          <w:szCs w:val="24"/>
        </w:rPr>
        <w:t>-Vdsat</w:t>
      </w:r>
      <w:r>
        <w:rPr>
          <w:rFonts w:ascii="TimesNewRoman" w:hAnsi="TimesNewRoman" w:cs="TimesNewRoman"/>
          <w:sz w:val="16"/>
          <w:szCs w:val="16"/>
        </w:rPr>
        <w:t>2</w:t>
      </w:r>
      <w:r>
        <w:rPr>
          <w:rFonts w:ascii="TimesNewRoman" w:hAnsi="TimesNewRoman" w:cs="TimesNewRoman"/>
          <w:sz w:val="24"/>
          <w:szCs w:val="24"/>
        </w:rPr>
        <w:t>);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Where Vgs</w:t>
      </w:r>
      <w:r>
        <w:rPr>
          <w:rFonts w:ascii="TimesNewRoman" w:hAnsi="TimesNewRoman" w:cs="TimesNewRoman"/>
          <w:sz w:val="16"/>
          <w:szCs w:val="16"/>
        </w:rPr>
        <w:t xml:space="preserve">2 </w:t>
      </w:r>
      <w:r>
        <w:rPr>
          <w:rFonts w:ascii="TimesNewRoman" w:hAnsi="TimesNewRoman" w:cs="TimesNewRoman"/>
          <w:sz w:val="24"/>
          <w:szCs w:val="24"/>
        </w:rPr>
        <w:t xml:space="preserve">= Xm1+10mv, </w:t>
      </w:r>
      <w:proofErr w:type="spellStart"/>
      <w:r>
        <w:rPr>
          <w:rFonts w:ascii="TimesNewRoman" w:hAnsi="TimesNewRoman" w:cs="TimesNewRoman"/>
          <w:sz w:val="24"/>
          <w:szCs w:val="24"/>
        </w:rPr>
        <w:t>Vthn</w:t>
      </w:r>
      <w:proofErr w:type="spellEnd"/>
      <w:r>
        <w:rPr>
          <w:rFonts w:ascii="TimesNewRoman" w:hAnsi="TimesNewRoman" w:cs="TimesNewRoman"/>
          <w:sz w:val="24"/>
          <w:szCs w:val="24"/>
        </w:rPr>
        <w:t xml:space="preserve">=280mv and </w:t>
      </w:r>
      <w:proofErr w:type="spellStart"/>
      <w:r>
        <w:rPr>
          <w:rFonts w:ascii="TimesNewRoman" w:hAnsi="TimesNewRoman" w:cs="TimesNewRoman"/>
          <w:sz w:val="24"/>
          <w:szCs w:val="24"/>
        </w:rPr>
        <w:t>Vdsat</w:t>
      </w:r>
      <w:proofErr w:type="spellEnd"/>
      <w:r>
        <w:rPr>
          <w:rFonts w:ascii="TimesNewRoman" w:hAnsi="TimesNewRoman" w:cs="TimesNewRoman"/>
          <w:sz w:val="24"/>
          <w:szCs w:val="24"/>
        </w:rPr>
        <w:t>=50mv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Solving the equation gives Xm1=0.492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 xml:space="preserve">Therefore voltage difference to create </w:t>
      </w:r>
      <w:proofErr w:type="spellStart"/>
      <w:r>
        <w:rPr>
          <w:rFonts w:ascii="TimesNewRoman" w:hAnsi="TimesNewRoman" w:cs="TimesNewRoman"/>
          <w:sz w:val="24"/>
          <w:szCs w:val="24"/>
        </w:rPr>
        <w:t>metastabilty</w:t>
      </w:r>
      <w:proofErr w:type="spellEnd"/>
      <w:r>
        <w:rPr>
          <w:rFonts w:ascii="TimesNewRoman" w:hAnsi="TimesNewRoman" w:cs="TimesNewRoman"/>
          <w:sz w:val="24"/>
          <w:szCs w:val="24"/>
        </w:rPr>
        <w:t>=0.5-0.492 = 8mv.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>Simulation shown for Xm1=</w:t>
      </w:r>
      <w:proofErr w:type="gramStart"/>
      <w:r>
        <w:rPr>
          <w:rFonts w:ascii="TimesNewRoman" w:hAnsi="TimesNewRoman" w:cs="TimesNewRoman"/>
          <w:sz w:val="24"/>
          <w:szCs w:val="24"/>
        </w:rPr>
        <w:t>0.4895v ,</w:t>
      </w:r>
      <w:proofErr w:type="gramEnd"/>
      <w:r>
        <w:rPr>
          <w:rFonts w:ascii="TimesNewRoman" w:hAnsi="TimesNewRoman" w:cs="TimesNewRoman"/>
          <w:sz w:val="24"/>
          <w:szCs w:val="24"/>
        </w:rPr>
        <w:t xml:space="preserve"> where as calculated value for Xm1= 0.492v</w:t>
      </w:r>
    </w:p>
    <w:p w:rsidR="002025C1" w:rsidRDefault="002025C1" w:rsidP="002025C1">
      <w:pPr>
        <w:autoSpaceDE w:val="0"/>
        <w:autoSpaceDN w:val="0"/>
        <w:adjustRightInd w:val="0"/>
        <w:spacing w:after="0" w:line="240" w:lineRule="auto"/>
        <w:rPr>
          <w:rFonts w:ascii="TimesNewRoman" w:hAnsi="TimesNewRoman" w:cs="TimesNewRoman"/>
          <w:sz w:val="24"/>
          <w:szCs w:val="24"/>
        </w:rPr>
      </w:pPr>
      <w:r>
        <w:rPr>
          <w:rFonts w:ascii="TimesNewRoman" w:hAnsi="TimesNewRoman" w:cs="TimesNewRoman"/>
          <w:sz w:val="24"/>
          <w:szCs w:val="24"/>
        </w:rPr>
        <w:t xml:space="preserve">Voltage difference to create </w:t>
      </w:r>
      <w:proofErr w:type="spellStart"/>
      <w:r>
        <w:rPr>
          <w:rFonts w:ascii="TimesNewRoman" w:hAnsi="TimesNewRoman" w:cs="TimesNewRoman"/>
          <w:sz w:val="24"/>
          <w:szCs w:val="24"/>
        </w:rPr>
        <w:t>metastabilty</w:t>
      </w:r>
      <w:proofErr w:type="spellEnd"/>
      <w:r>
        <w:rPr>
          <w:rFonts w:ascii="TimesNewRoman" w:hAnsi="TimesNewRoman" w:cs="TimesNewRoman"/>
          <w:sz w:val="24"/>
          <w:szCs w:val="24"/>
        </w:rPr>
        <w:t xml:space="preserve"> using simulation is =0.5-0.4895 = 10.5mv</w:t>
      </w:r>
    </w:p>
    <w:p w:rsidR="00F67E8B" w:rsidRDefault="00F67E8B" w:rsidP="002025C1">
      <w:pPr>
        <w:autoSpaceDE w:val="0"/>
        <w:autoSpaceDN w:val="0"/>
        <w:adjustRightInd w:val="0"/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150908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0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67E8B" w:rsidSect="005A16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PSMT,Itali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,Itali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4C1AB0"/>
    <w:multiLevelType w:val="hybridMultilevel"/>
    <w:tmpl w:val="251E44C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20"/>
  <w:characterSpacingControl w:val="doNotCompress"/>
  <w:compat/>
  <w:rsids>
    <w:rsidRoot w:val="00C03F5C"/>
    <w:rsid w:val="00052504"/>
    <w:rsid w:val="00114927"/>
    <w:rsid w:val="001A54E8"/>
    <w:rsid w:val="001E5783"/>
    <w:rsid w:val="002025C1"/>
    <w:rsid w:val="002B333F"/>
    <w:rsid w:val="002D1C12"/>
    <w:rsid w:val="002E31C9"/>
    <w:rsid w:val="002E4BC7"/>
    <w:rsid w:val="00350051"/>
    <w:rsid w:val="00383C00"/>
    <w:rsid w:val="00390025"/>
    <w:rsid w:val="003C0C85"/>
    <w:rsid w:val="003D1158"/>
    <w:rsid w:val="003F04C6"/>
    <w:rsid w:val="00481995"/>
    <w:rsid w:val="004D4161"/>
    <w:rsid w:val="004F5797"/>
    <w:rsid w:val="004F5B5F"/>
    <w:rsid w:val="00563A0D"/>
    <w:rsid w:val="00582F36"/>
    <w:rsid w:val="005A169A"/>
    <w:rsid w:val="005D04E0"/>
    <w:rsid w:val="005F407F"/>
    <w:rsid w:val="00602680"/>
    <w:rsid w:val="0066463C"/>
    <w:rsid w:val="00664AFA"/>
    <w:rsid w:val="007F46A0"/>
    <w:rsid w:val="00880883"/>
    <w:rsid w:val="008A026B"/>
    <w:rsid w:val="008E4D84"/>
    <w:rsid w:val="008F56B9"/>
    <w:rsid w:val="00906E05"/>
    <w:rsid w:val="00912B59"/>
    <w:rsid w:val="00941E30"/>
    <w:rsid w:val="0096303C"/>
    <w:rsid w:val="009B2126"/>
    <w:rsid w:val="009C3B62"/>
    <w:rsid w:val="00A00E17"/>
    <w:rsid w:val="00A052A0"/>
    <w:rsid w:val="00A959FF"/>
    <w:rsid w:val="00AB487A"/>
    <w:rsid w:val="00B12927"/>
    <w:rsid w:val="00B50C18"/>
    <w:rsid w:val="00B756C0"/>
    <w:rsid w:val="00C03F5C"/>
    <w:rsid w:val="00C12AF2"/>
    <w:rsid w:val="00CB16F2"/>
    <w:rsid w:val="00CC5ED1"/>
    <w:rsid w:val="00CD7AF0"/>
    <w:rsid w:val="00D82294"/>
    <w:rsid w:val="00DF745A"/>
    <w:rsid w:val="00E10E44"/>
    <w:rsid w:val="00E1150D"/>
    <w:rsid w:val="00E755E9"/>
    <w:rsid w:val="00EB2D10"/>
    <w:rsid w:val="00F002FF"/>
    <w:rsid w:val="00F22A10"/>
    <w:rsid w:val="00F67E8B"/>
    <w:rsid w:val="00F92EE6"/>
    <w:rsid w:val="00FB24CD"/>
    <w:rsid w:val="00FB7443"/>
    <w:rsid w:val="00FD40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16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03F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3F5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C5ED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7</Pages>
  <Words>461</Words>
  <Characters>2633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3088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83</cp:revision>
  <dcterms:created xsi:type="dcterms:W3CDTF">2015-05-08T17:10:00Z</dcterms:created>
  <dcterms:modified xsi:type="dcterms:W3CDTF">2015-05-08T18:55:00Z</dcterms:modified>
</cp:coreProperties>
</file>